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f861ee2c77664d433ecc803e32f14c3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df9b7c9288dbb3a21260043f3e4aa192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8F809-0D9A-46EF-A056-74D5B7890634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0x010100D2F45D2F1D65EC48BC36F21B36C12341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Order">
    <vt:r8>3453000</vt:r8>
  </property>
</Properties>
</file>